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42" w:rsidRDefault="00951942" w:rsidP="0095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bookmarkStart w:id="0" w:name="text"/>
      <w:bookmarkEnd w:id="0"/>
      <w:r w:rsidRPr="00951942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Информация Минфина России от 10 января 2024 г.</w:t>
      </w:r>
      <w:r w:rsidRPr="00951942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br/>
        <w:t xml:space="preserve">"Перечень случаев проведения обязательного аудита бухгалтерской (финансовой) отчетности за 2023 год (согласно законодательству </w:t>
      </w:r>
    </w:p>
    <w:p w:rsidR="00951942" w:rsidRPr="00951942" w:rsidRDefault="00951942" w:rsidP="00951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bookmarkStart w:id="1" w:name="_GoBack"/>
      <w:bookmarkEnd w:id="1"/>
      <w:r w:rsidRPr="00951942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Российской Федерации)"</w:t>
      </w:r>
      <w:r w:rsidRPr="00951942">
        <w:rPr>
          <w:rFonts w:ascii="Times New Roman" w:eastAsia="Times New Roman" w:hAnsi="Times New Roman" w:cs="Times New Roman"/>
          <w:b/>
          <w:bCs/>
          <w:color w:val="22272F"/>
          <w:vertAlign w:val="superscript"/>
          <w:lang w:eastAsia="ru-RU"/>
        </w:rPr>
        <w:t> 1</w:t>
      </w:r>
    </w:p>
    <w:p w:rsidR="00951942" w:rsidRPr="00951942" w:rsidRDefault="00951942" w:rsidP="0095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951942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tbl>
      <w:tblPr>
        <w:tblW w:w="152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367"/>
        <w:gridCol w:w="3652"/>
        <w:gridCol w:w="3081"/>
        <w:gridCol w:w="4479"/>
      </w:tblGrid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proofErr w:type="spellStart"/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пп</w:t>
            </w:r>
            <w:proofErr w:type="spell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Организации, проведение аудита для которых обязательно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Проведение обязательного аудита установлено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Вид отчетности,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подлежащей аудиту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Кто вправе проводить аудит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 силу федеральных законов (за исключением Федерального закона "Об аудиторской деятельности")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Кредитная организация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 декабря 1990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395-1, статья 42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Головная кредитная организация банковской группы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 декабря 1990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395-1, статья 42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Консолидированная годовая (банковской группы)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Головная организация банковского холдинга (управляющая компания банковского холдинга)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 декабря 1990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395-1, статья 42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 (банковского холдинга)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Страховая организация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Закон РФ от 27 ноября 1992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4015-1, статья 29, часть 1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Консолидированная годовая (за исключением страховых медицинских организаций, осуществляющих деятельность исключительно в сфере обязательного медицинского страхования)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Общество взаимного страхования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Закон РФ от 27 ноября 1992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4015-1, статья 29, часть 1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29 ноября 2007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286-ФЗ, статья 22, часть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Объединение субъектов страхового дела 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(профессиональное объединение страховщиков, осуществляющее определенную деятельность)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 xml:space="preserve">Закон РФ от 27 ноября 1992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4015-1, статья 14, часть 4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14 июня 2012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67-ФЗ, статья 20, часть 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25 апреля 2002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40-ФЗ, статья 28, часть 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</w:t>
            </w:r>
            <w:proofErr w:type="spellStart"/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от</w:t>
            </w:r>
            <w:proofErr w:type="spellEnd"/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225-ФЗ, статья 21, часть 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Единое общероссийское объединение страховщиков, осуществляющее деятельность, предусмотренную Федеральным законом от 25 июля 2011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260-ФЗ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25 июля 2011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260-ФЗ, статья 9, часть 7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8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Клиринговая организация (лицо, осуществляющее функции центрального контрагента)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7 февраля 2011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7-ФЗ, статья 5, часть 12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отчетность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9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Организатор торговли (лицо, оказывающее услуги по проведению организованных торгов на товарном и (или) финансовом рынках на основании лицензии биржи или лицензии торговой системы)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21 ноября 2011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325-ФЗ, статья 5, часть 11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10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Центральный депозитарий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7 декабря 2011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414-ФЗ, статья 18,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11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Негосударственный пенсионный фонд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7 мая 1998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75-ФЗ, статья 22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12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Управляющая компания негосударственного пенсионного фонда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7 мая 1998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75-ФЗ, статья 22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Бухгалтерская годовая, в том числе по формированию и размещению средств пенсионных резервов и 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формированию, передаче и инвестированию средств пенсионных накоплений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Консолидированная годовая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Специализированный депозитарий негосударственного пенсионного фонда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7 мая 1998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75-ФЗ, статья 22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 по формированию и размещению средств пенсионных резервов и формированию, передаче и инвестированию средств пенсионных накоплений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14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Акционерный инвестиционный фонд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29 ноября 2001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156-ФЗ, статья 50, часть 1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указанного фонда, являющегося общественно значимой организацией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vertAlign w:val="superscript"/>
                <w:lang w:eastAsia="ru-RU"/>
              </w:rPr>
              <w:t> 2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указанного фонда, отличного от общественно значимой организации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15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Управляющая компания акционерного инвестиционного фонда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26 декабря 1995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88, часть 3.1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(в случае, если организация создана в организационно-правовой форме публичного акционерного общества)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Консолидированная годовая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16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Управляющая компания паевого инвестиционного фонда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29 ноября 2001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156-ФЗ, статья 50,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17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Микрофинансовая компания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151-ФЗ, статья 15, часть 4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указанной компании, являющейся общественно значимой организацией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указанной компании, отличной от общественно значимой организации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18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Оператор инвестиционной платформы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 августа 2019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259-ФЗ, статья 15, часть 3, пункт 5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указанного оператора, являющегося общественно значимой организацией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указанного оператора, отличного от общественно значимой организации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19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Лицо, привлекающее инвестиции с использованием инвестиционной платформы, - юридическое лицо, существующее более одного года, с привлекаемыми инвестициями в размере более 60 млн. руб.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 августа 2019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259-ФЗ, статья 15, часть 4, пункт 4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указанного лица, являющегося общественно значимой организацией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указанного лица, отличного от общественно значимой организации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20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Оператор финансовой платформы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20 июля 2020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211-ФЗ, статья 17, часть 6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указанного оператора, являющегося общественно значимой организацией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указанного оператора, отличного от общественно значимой организации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21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Оператор лотереи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11 ноября 2003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138-ФЗ, статья 23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указанного оператора, являющегося общественно значимой организацией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указанного оператора, отличного от общественно значимой организации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22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Организатор азартных игр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29 декабря 2006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244-ФЗ, статья 6, часть 12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указанного организатора, являющегося общественно значимой организацией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указанного организатора, отличного от общественно значимой организации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Управляющая компания, осуществляющая деятельность, предусмотренную Федеральным законом от 20 августа 2004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117-ФЗ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20 августа 2004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117-ФЗ, статья 29,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годовая, в том числе по формированию и инвестированию накоплений для жилищного обеспечения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Специализированный депозитарий, осуществляющий деятельность, предусмотренную Федеральным законом от 20 августа 2004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117-ФЗ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20 августа 2004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117-ФЗ, статья 29, часть 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годовая, в том числе при осуществлении функции контроля за соответствием деятельности по распоряжению управляющими компаниями накоплениями для жилищного обеспечения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Управляющая компания, осуществляющая деятельность, предусмотренную Федеральным законом от 24 июля 2002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111-ФЗ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24 июля 2002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111-ФЗ, статья 9,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 по формированию и инвестированию средств пенсионных накоплений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Специализированный депозитарий, осуществляющий деятельность, предусмотренную Федеральным законом от 24 июля 2002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111-ФЗ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24 июля 2002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111-ФЗ, статья 9,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 по формированию и инвестированию средств пенсионных накоплений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Некоммерческая организация - собственник целевого капитала, если балансовая стоимость имущества, составляющего целевой капитал, превышает на 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конец отчетного года 20 млн. руб.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 xml:space="preserve">Федеральный закон от 30 декабря 2006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275-ФЗ, статья 6, часть 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Бухгалтерская годовая в части, связанной с формированием и пополнением целевого капитала, использованием, 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распределением дохода от целевого капитала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Получатель дохода от целевого капитала, если размер финансирования этого получателя дохода от целевого капитала за счет дохода от целевого капитала в течение отчетного года составляет более 5 млн. руб.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30 декабря 2006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275-ФЗ, статья 7, часть 2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 в части использования дохода от целевого капитала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Управляющая компания, осуществляющая деятельность по доверительному управлению имуществом, составляющим целевой капитал, если балансовая стоимость этого имущества превышает на конец отчетного года 45 млн. руб.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30 декабря 2006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275-ФЗ, статья 17, часть 1, пункт 4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годовая, связанная с доверительным управлением имуществом, составляющим целевой капитал, а также с выплатой дохода от целевого капитала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Жилищный накопительный кооператив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30 декабря 2004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215-ФЗ, статья 54,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Кредитный кооператив, если число физических лиц, являющихся его членами, превышает 2 000 человек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18 июля 2009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190-ФЗ, статья 31,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Кредитный кооператив второго уровня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18 июля 2009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190-ФЗ, статья 33, часть 10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Саморегулируемая организация в сфере финансового рынка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13 июля 2015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223-ФЗ, статья 18, часть 3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Саморегулируемая организация, отличная от указанных в других пунктах настоящей таблицы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 декабря 2007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315-ФЗ, статья 12, часть 4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Структурное подразделение иностранной некоммерческой 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неправительственной организации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 xml:space="preserve">Федеральный закон от 12 января 1996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7-ФЗ, статья 32,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Политическая партия, получившая в отчетный период государственное финансирование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11 июля 2001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95-ФЗ, статья 35, часть 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Сводный финансовый отчет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Политическая партия, общая сумма пожертвований в отчетный период которой в сводном финансовом отчете составила 60 и более млн. руб.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11 июля 2001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95-ФЗ, статья 35, часть 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Сводный финансовый отчет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Политическая партия, общая сумма расходов в отчетный период которой в сводном финансовом отчете превысила 60 млн. руб.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11 июля 2001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95-ФЗ, статья 35, часть 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Сводный финансовый отчет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39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Застройщик, привлекающий денежные средства участников долевого строительства для строительства многоквартирных домов и (или) иных объектов недвижимости (за исключением объектов производственного назначения)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30 декабря 2004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214-ФЗ, статья 3, часть 5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указанного застройщика, являющегося общественно значимой организацией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указанного застройщика, отличного от общественно значимой организации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Фонд, созданный субъектом Российской Федерации в целях урегулирования обязательств застройщиков, признанных несостоятельными (банкротами) перед участниками долевого строительства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30 декабря 2004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214-ФЗ, статья 21.1, часть 11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Региональный оператор, осуществляющий деятельность, предусмотренную Федеральным законом от 29 декабря 2004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188-ФЗ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Жилищный кодекс Российской Федерации от 29 декабря 2004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188-ФЗ, статья 187,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42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Туроператор, осуществляющий деятельность в сфере выездного туризма (если общая цена туристского продукта в сфере выездного туризма за предыдущий год составила более 400 млн. руб.)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24 ноября 1996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132-ФЗ, статья 17.7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указанного туроператора, являющегося общественно значимой организацией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указанного туроператора, отличного от общественно значимой организации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Объединение туроператоров в сфере выездного туризма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24 ноября 1996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132-ФЗ, статья 11.1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Фонд, созданный в соответствии с Федеральным законом от 29 июля 2017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216-ФЗ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29 июля 2017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216-ФЗ, статья 9, часть 2, пункт 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Центральный банк Российской Федерации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10 июля 2002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86-ФЗ, статья 93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Агентство по страхованию вкладов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23 декабря 2003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177-ФЗ, статья 24, часть 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Государственная корпорация развития "ВЭБ.РФ"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17 мая 2007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82-ФЗ, статья 8,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Фонд развития территорий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29 июля 2017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218-ФЗ, статья 3, часть 10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Государственная корпорация по содействию разработке, производству и экспорту высокотехнологичной промышленной продукции "</w:t>
            </w:r>
            <w:proofErr w:type="spellStart"/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Ростех</w:t>
            </w:r>
            <w:proofErr w:type="spellEnd"/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"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23 ноября 2007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270-ФЗ, статья 8, часть 4, часть 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Государственная корпорация по атомной энергии "Росатом"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 декабря 2007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317-ФЗ, статья 35,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Государственная корпорация по космической деятельности "Роскосмос"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13 июля 2015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215-ФЗ, статья 35,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февраля 2003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29-ФЗ, статья 6, часть 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Государственная компания "Российские автомобильные дороги"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17 июля 2009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145-ФЗ, статья 18,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Центр исторического наследия Президента Российской Федерации, прекратившего исполнение своих полномочий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13 мая 2008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68-ФЗ, статья 16, часть 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Фонд перспективных исследований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16 октября 2012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174-ФЗ, статья 18,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Российский научный фонд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 ноября 2013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291-ФЗ, статья 17,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Национальное объединение саморегулируемых организаций оценщиков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29 июля 1998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135-ФЗ, статья 24.10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58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Единый институт развития в жилищной сфере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13 июля 2015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225-ФЗ, статья 5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Акционерное общество "Управляющая компания Российского Фонда Прямых Инвестиций"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 июня 2016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154-ФЗ, статья 7,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60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Фонд содействия кредитованию (гарантийный фонд, фонд поручительств)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24 июля 2007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209-ФЗ, статья 15.2, часть 3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указанного фонда, являющегося общественно значимой организацией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указанного фонда, отличного от общественно значимой организации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Акционерное общество "Федеральная корпорация по развитию малого и среднего предпринимательства"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24 июля 2007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209-ФЗ, статья 15.2, часть 3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Акционерное общество "Российский банк поддержки малого и среднего предпринимательства"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24 июля 2007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209-ФЗ, статья 15.2, часть 3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Московский фонд реновации жилой застройки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Закон РФ от 15 апреля 1993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4802-1, статья 7.8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Акционерное общество "Почта России"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29 июня 2018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171-ФЗ, статья 7,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Организация по управлению правами на коллективной основе, получившая государственную аккредитацию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18 декабря 2006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230-ФЗ, статья 1244, пункт 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Специальные фонды, созданные в качестве юридических лиц организацией по управлению правами на коллективной основе, получившей государственную аккредитацию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18 декабря 2006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230-ФЗ, статья 1244, пункт 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Служба обеспечения деятельности финансового уполномоченного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4 июня 2018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123-ФЗ, статья 7, часть 5, пункт 14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Федеральное государственное унитарное предприятие, предусмотренное распоряжением Правительства Российской Федерации от 27 октября 2015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2176-р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69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Публичное акционерное общество, ценные бумаги которого допущены к организованным торгам, отличное от указанных в других пунктах настоящей таблицы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26 декабря 1995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88, часть 3.1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70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Публичное акционерное общество, предусмотренное распоряжением Правительства Российской Федерации от 27 октября 2015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2176-р, отличное от указанных в других пунктах настоящей таблицы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26 декабря 1995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88, часть 3.1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Публичное акционерное общество, отличное от указанных в других пунктах настоящей таблицы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26 декабря 1995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88, часть 3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Непубличное акционерное общество, ценные бумаги которого допущены к организованным торгам, отличное от указанных в других пунктах настоящей таблицы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Непубличное акционерное общество, предусмотренное распоряжением Правительства Российской Федерации от 27 октября 2015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2176-р, отличное от указанных в других пунктах настоящей таблицы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Государственная корпорация, отличная от указанных в других пунктах настоящей таблицы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12 января 1996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7-ФЗ, статья 7.1, часть 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Государственная компания, отличная от указанных в других пунктах настоящей таблицы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12 января 1996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7-ФЗ, статья 7.2, часть 8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76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Публично-правовая компания, отличная от указанных в других пунктах настоящей таблицы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 июля 2016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236-ФЗ, статья 16,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Не поименованные в настоящей таблице организации, представляющие и (или) раскрывающие консолидированную финансовую отчетность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Консолидированная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Российское юридическое лицо, включенное в реестр иностранных агентов, отличное от указанных в других пунктах настоящей таблицы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14 июля 2022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255-ФЗ, статья 9, часть 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</w:tc>
      </w:tr>
      <w:tr w:rsidR="00951942" w:rsidRPr="00951942" w:rsidTr="00951942">
        <w:tc>
          <w:tcPr>
            <w:tcW w:w="15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В силу Федерального закона "Об аудиторской деятельности"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79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Акционерное общество, акции которого находятся в собственности Российской Федерации, отличное от указанных в других пунктах настоящей таблицы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30 декабря 2008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307-ФЗ, статья 5, часть 1, пункт 5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общества, являющегося общественно значимой организацией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общества, отличного от общественно значимой организации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80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Акционерное общество, акции которого находятся в собственности субъекта Российской Федерации, отличное от указанных в других пунктах настоящей таблицы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30 декабря 2008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307-ФЗ, статья 5, часть 1, пункт 5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общества, являющегося общественно значимой организацией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общества, отличного от общественно значимой организации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81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Акционерное общество, акции которого находятся в собственности муниципального 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образования, отличное от указанных в других пунктах настоящей таблицы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 xml:space="preserve">Федеральный закон от 30 декабря 2008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307-ФЗ, статья 5, часть 1, пункт 5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Аудиторская организация, в штате которой имеется аудитор с аттестатом, выданным после 1 января 2011 г., - для общества, 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являющегося общественно значимой организацией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общества, отличного от общественно значимой организации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82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Организация, ценные бумаги которой допущены к организованным торгам, отличная от указанных в других пунктах настоящей таблицы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30 декабря 2008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307-ФЗ, статья 5, часть 1, пункт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27 июля 2010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208-ФЗ, статья 5, часть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Консолидированная годовая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83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Отличная от указанных в других пунктах настоящей таблицы организация-эмитент эмиссионных ценных бумаг, обязанная раскрывать информацию в соответствии с Федеральным законом от 22 апреля 1996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39-ФЗ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30 декабря 2008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307-ФЗ, статья 5, часть 1, пункт 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84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Отличная от указанных в других пунктах настоящей таблицы организация имеет организационно-правовую форму фонда (за исключением государственного внебюджетного фонда, специализированной организации управления целевым капиталом и фонда, имеющего статус международного фонда в соответствии с Федеральным законом от 3 августа 2018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290-ФЗ), в случае, если поступление имущества, в том числе денежных средств, за год, непосредственно предшествовавший отчетному году, превышает 3 млн. руб.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30 декабря 2008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307-ФЗ, статья 5, часть 1, пункт 3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</w:t>
            </w:r>
          </w:p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85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Бюро кредитных историй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30 декабря 2008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307-ФЗ, статья 5, часть 1, пункт 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86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Профессиональный участник рынка ценных бумаг (брокерская, дилерская, депозитарная деятельность, деятельность по управлению ценными бумагами, деятельность по ведению реестра владельцев ценных бумаг), отличный от указанных в других пунктах настоящей таблицы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Федеральный закон от 30 декабря 2008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307-ФЗ, статья 5, часть 1, пункт 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</w:t>
            </w:r>
          </w:p>
        </w:tc>
      </w:tr>
      <w:tr w:rsidR="00951942" w:rsidRPr="00951942" w:rsidTr="00951942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87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Отличная от указанных в других пунктах настоящей таблицы организация (за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сельскохозяйственных кооперативов, союзов этих кооперативов, организаций потребительской кооперации, осуществляющих свою деятельность в соответствии с Законом Российской Федерации от 19 июня 1992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3085-1), соответствующая хотя бы одному из следующих условий:</w:t>
            </w:r>
          </w:p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доход, полученный от осуществления предпринимательской деятельности, который определяется за год, непосредственно 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предшествовавший отчетному году, составляет более 800 млн. руб. или сумма активов бухгалтерского баланса по состоянию на конец года, непосредственно предшествовавшего отчетному году, составляет более 400 млн. руб.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 xml:space="preserve">Федеральный закон от 30 декабря 2008 г. 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№</w:t>
            </w: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 307-ФЗ, статья 5, часть 1, пункт 4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lang w:eastAsia="ru-RU"/>
              </w:rPr>
              <w:t>Бухгалтерская годовая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организация, в штате которой имеется аудитор с аттестатом, выданным после 1 января 2011 г., - для организации, являющейся общественно значимой</w:t>
            </w:r>
          </w:p>
        </w:tc>
      </w:tr>
      <w:tr w:rsidR="00951942" w:rsidRPr="00951942" w:rsidTr="00951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942" w:rsidRPr="00951942" w:rsidRDefault="00951942" w:rsidP="009519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1942" w:rsidRPr="00951942" w:rsidRDefault="00951942" w:rsidP="0095194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951942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Аудиторская организация - для организации, отличной от общественно значимой</w:t>
            </w:r>
          </w:p>
        </w:tc>
      </w:tr>
    </w:tbl>
    <w:p w:rsidR="00951942" w:rsidRPr="00951942" w:rsidRDefault="00951942" w:rsidP="0095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 w:rsidRPr="00951942">
        <w:rPr>
          <w:rFonts w:ascii="Times New Roman" w:eastAsia="Times New Roman" w:hAnsi="Times New Roman" w:cs="Times New Roman"/>
          <w:color w:val="22272F"/>
          <w:lang w:eastAsia="ru-RU"/>
        </w:rPr>
        <w:t> </w:t>
      </w:r>
    </w:p>
    <w:p w:rsidR="00951942" w:rsidRPr="00951942" w:rsidRDefault="00951942" w:rsidP="00951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lang w:eastAsia="ru-RU"/>
        </w:rPr>
      </w:pPr>
      <w:r w:rsidRPr="00951942">
        <w:rPr>
          <w:rFonts w:ascii="Courier New" w:eastAsia="Times New Roman" w:hAnsi="Courier New" w:cs="Courier New"/>
          <w:color w:val="22272F"/>
          <w:lang w:eastAsia="ru-RU"/>
        </w:rPr>
        <w:t>------------------------------</w:t>
      </w:r>
    </w:p>
    <w:p w:rsidR="00951942" w:rsidRPr="00951942" w:rsidRDefault="00951942" w:rsidP="0095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951942">
        <w:rPr>
          <w:rFonts w:ascii="Times New Roman" w:eastAsia="Times New Roman" w:hAnsi="Times New Roman" w:cs="Times New Roman"/>
          <w:color w:val="22272F"/>
          <w:vertAlign w:val="superscript"/>
          <w:lang w:eastAsia="ru-RU"/>
        </w:rPr>
        <w:t>1</w:t>
      </w:r>
      <w:r w:rsidRPr="00951942">
        <w:rPr>
          <w:rFonts w:ascii="Times New Roman" w:eastAsia="Times New Roman" w:hAnsi="Times New Roman" w:cs="Times New Roman"/>
          <w:color w:val="22272F"/>
          <w:lang w:eastAsia="ru-RU"/>
        </w:rPr>
        <w:t> </w:t>
      </w:r>
      <w:r w:rsidRPr="0095194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Настоящий документ не является нормативным правовым актом Минфина России и не может рассматриваться в качестве такового. Он не содержит правовых норм или общих правил, конкретизирующих нормативные предписания, и предназначен исключительно для информирования заинтересованных лиц.</w:t>
      </w:r>
    </w:p>
    <w:p w:rsidR="00951942" w:rsidRPr="00951942" w:rsidRDefault="00951942" w:rsidP="0095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951942">
        <w:rPr>
          <w:rFonts w:ascii="Times New Roman" w:eastAsia="Times New Roman" w:hAnsi="Times New Roman" w:cs="Times New Roman"/>
          <w:color w:val="22272F"/>
          <w:sz w:val="20"/>
          <w:szCs w:val="20"/>
          <w:vertAlign w:val="superscript"/>
          <w:lang w:eastAsia="ru-RU"/>
        </w:rPr>
        <w:t>2</w:t>
      </w:r>
      <w:r w:rsidRPr="0095194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Здесь и далее - общественно значимая организация в смысле части 1 статьи 5.1 Федерального закона "Об аудиторской деятельности".</w:t>
      </w:r>
    </w:p>
    <w:p w:rsidR="00DC0EE1" w:rsidRPr="00951942" w:rsidRDefault="00DC0EE1" w:rsidP="00951942"/>
    <w:sectPr w:rsidR="00DC0EE1" w:rsidRPr="00951942" w:rsidSect="009519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42"/>
    <w:rsid w:val="00527A5D"/>
    <w:rsid w:val="00951942"/>
    <w:rsid w:val="00D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9C70"/>
  <w15:chartTrackingRefBased/>
  <w15:docId w15:val="{0A9AF5A9-042D-47DF-AE60-97AC542C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95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5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5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1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19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95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4550</Words>
  <Characters>25936</Characters>
  <Application>Microsoft Office Word</Application>
  <DocSecurity>0</DocSecurity>
  <Lines>216</Lines>
  <Paragraphs>60</Paragraphs>
  <ScaleCrop>false</ScaleCrop>
  <Company/>
  <LinksUpToDate>false</LinksUpToDate>
  <CharactersWithSpaces>30426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Ляховский</dc:creator>
  <cp:keywords/>
  <dc:description/>
  <cp:lastModifiedBy>Виктор Ляховский</cp:lastModifiedBy>
  <cp:revision>1</cp:revision>
  <dcterms:created xsi:type="dcterms:W3CDTF">2024-01-14T04:51:00Z</dcterms:created>
  <dcterms:modified xsi:type="dcterms:W3CDTF">2024-01-14T04:55:00Z</dcterms:modified>
</cp:coreProperties>
</file>